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A9" w:rsidRDefault="00BD24A9" w:rsidP="00BD24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4437" w:rsidRPr="00BD24A9" w:rsidRDefault="00BD24A9" w:rsidP="00BD24A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716413"/>
            <wp:effectExtent l="19050" t="0" r="3175" b="0"/>
            <wp:docPr id="1" name="Рисунок 1" descr="C:\Users\SMKK\Desktop\WhatsApp Image 2023-08-15 at 22.4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KK\Desktop\WhatsApp Image 2023-08-15 at 22.45.2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37" w:rsidRDefault="009F4437" w:rsidP="00A545E5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B186A" w:rsidRPr="00BD5A87" w:rsidRDefault="005B186A" w:rsidP="00A545E5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54"/>
        <w:tblW w:w="10279" w:type="dxa"/>
        <w:tblLayout w:type="fixed"/>
        <w:tblLook w:val="04A0"/>
      </w:tblPr>
      <w:tblGrid>
        <w:gridCol w:w="531"/>
        <w:gridCol w:w="2412"/>
        <w:gridCol w:w="4839"/>
        <w:gridCol w:w="973"/>
        <w:gridCol w:w="1524"/>
      </w:tblGrid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4839" w:type="dxa"/>
          </w:tcPr>
          <w:p w:rsidR="007E7A77" w:rsidRPr="00E26830" w:rsidRDefault="007E7A77" w:rsidP="007E7A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524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Салтанатты адым</w:t>
            </w:r>
          </w:p>
        </w:tc>
        <w:tc>
          <w:tcPr>
            <w:tcW w:w="4839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7A7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адым түрлерімен таныстыру; адымдау кезінде қол мен аяқ үйлесімділігін сақтай білуге үйрету; музыка мен қимылдың  әуенге сай болуын естен шығармауын қадағалау.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7A77" w:rsidRPr="00E26830" w:rsidRDefault="0065528D" w:rsidP="007E7A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.09.2021ж.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Қамажай</w:t>
            </w:r>
          </w:p>
        </w:tc>
        <w:tc>
          <w:tcPr>
            <w:tcW w:w="4839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7A77">
              <w:rPr>
                <w:rFonts w:ascii="Times New Roman" w:hAnsi="Times New Roman"/>
                <w:sz w:val="24"/>
                <w:szCs w:val="24"/>
                <w:lang w:val="kk-KZ"/>
              </w:rPr>
              <w:t>Балаларды "Қамажай" биінің қолға және аяққа арналған қимылдарын жасай білуге үйрету; ұл балаларды бірінің артынан бірі кезек адымын жасай жүріп, аяқтарын ырғақты қозғау дағдысына жаттықтыру; қазақ биіне деген қызығушылықтарын арттыру.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.09.2021ж.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Жұптасып шенбер бойымен қозғалу</w:t>
            </w:r>
          </w:p>
        </w:tc>
        <w:tc>
          <w:tcPr>
            <w:tcW w:w="4839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7A7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полька биінің адымымен таныстыру; бүйірлік қадам жасау кезінде қол мен аяқ үйлесімділігін сақтай білуге үйрету; полька биіндегі  қимылды әуенге сай жасау дағдыларына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.09.2021ж.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Серіппелі адым</w:t>
            </w:r>
          </w:p>
        </w:tc>
        <w:tc>
          <w:tcPr>
            <w:tcW w:w="4839" w:type="dxa"/>
          </w:tcPr>
          <w:p w:rsidR="007E7A77" w:rsidRPr="00E26830" w:rsidRDefault="0003494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полька биінің адымымен таныстыру; бүйірлік қадам жасау кезінде қол мен аяқ үйлесімділігін сақтай білуге үйрету; полька биіндегі  қимылды әуенге сай жасау дағдыларына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.09.2021ж.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Аяқты өкшеге кезектестіріп қойып, тапылдату</w:t>
            </w:r>
          </w:p>
        </w:tc>
        <w:tc>
          <w:tcPr>
            <w:tcW w:w="4839" w:type="dxa"/>
          </w:tcPr>
          <w:p w:rsidR="007E7A77" w:rsidRPr="00E26830" w:rsidRDefault="00034947" w:rsidP="007E7A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аяқты өкшеге кезектестіріп қойып, топылдату қимылымен таныстыру; топылдату қимылын ырғақты жасай білуге үйрету; аяқты өкшеге кезектестіріп қойып, топылдату қимылын әуенге сай жасауға жаттықтыру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.09.2021ж.</w:t>
            </w:r>
          </w:p>
        </w:tc>
      </w:tr>
      <w:tr w:rsidR="007E7A77" w:rsidRPr="00341C91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«Бауырсақ» ертегісі мюзиклі</w:t>
            </w:r>
          </w:p>
        </w:tc>
        <w:tc>
          <w:tcPr>
            <w:tcW w:w="4839" w:type="dxa"/>
          </w:tcPr>
          <w:p w:rsidR="007E7A77" w:rsidRPr="00E26830" w:rsidRDefault="0003494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түзу бағытта адымдап жүру қимылымен таныстыру; адым жасау кезінде қол мен аяқ үйлесімділігін сақтай білуге үйрету; түзу бағытта адымдап жүру қимылын әуенге сай жасау дағдыларына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7A77" w:rsidRPr="00E26830" w:rsidRDefault="007E7A77" w:rsidP="006552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65528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.10.2021ж.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ырғағына сай қолды шапалақтау</w:t>
            </w:r>
          </w:p>
        </w:tc>
        <w:tc>
          <w:tcPr>
            <w:tcW w:w="4839" w:type="dxa"/>
          </w:tcPr>
          <w:p w:rsidR="007E7A77" w:rsidRPr="00E26830" w:rsidRDefault="0003494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ырғағына сай қолды шапалақтау түрлерімен таныстыру; шапалақтау кезінде әуендегі ырғақты сезіне білуге үйрету; музыка мен шапалақтың әуенге сай үйлесімді болуын қадағалау.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.10.2021ж.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 жорға биі</w:t>
            </w:r>
          </w:p>
        </w:tc>
        <w:tc>
          <w:tcPr>
            <w:tcW w:w="4839" w:type="dxa"/>
          </w:tcPr>
          <w:p w:rsidR="007E7A77" w:rsidRPr="00E26830" w:rsidRDefault="0003494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ырғағына сай қолды шапалақтау түрлерімен таныстыру; шапалақтау кезінде әуендегі ырғақты сезіне білуге үйрету; музыка мен шапалақтың әуенге сай үйлесімді болуын қадағалау.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.10.2021ж.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басына таласқан хайуанаттар</w:t>
            </w:r>
          </w:p>
        </w:tc>
        <w:tc>
          <w:tcPr>
            <w:tcW w:w="4839" w:type="dxa"/>
          </w:tcPr>
          <w:p w:rsidR="007E7A77" w:rsidRPr="00E26830" w:rsidRDefault="0003494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хайуанаттардың жүру қимылымен таныстыру; сахналық қойылым кезінде хайуанаттар қимылын жасауда олардың кейпін бере білуге үйрету; әр </w:t>
            </w: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кейіпкер сөзін жатқа айта білуге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.10.2021ж.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«Шалқан» ертегісінің музыкалық сахналық қойлымы</w:t>
            </w:r>
          </w:p>
        </w:tc>
        <w:tc>
          <w:tcPr>
            <w:tcW w:w="4839" w:type="dxa"/>
          </w:tcPr>
          <w:p w:rsidR="007E7A77" w:rsidRPr="00E26830" w:rsidRDefault="008D4A48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ертегідегі кейіпкерлердің жүру қимылымен таныстыру; сахналық қойылым кезінде шығармашылық қабілеттерін дамыту; әр кейіпкердің мінез-құлқын ертегі мазмұнына сай жасау дағдыларына жаттықтыру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.11.2021ж.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 боламыз</w:t>
            </w:r>
          </w:p>
        </w:tc>
        <w:tc>
          <w:tcPr>
            <w:tcW w:w="4839" w:type="dxa"/>
          </w:tcPr>
          <w:p w:rsidR="007E7A77" w:rsidRPr="00E26830" w:rsidRDefault="008D4A48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кез келген кейіпкердің қимылдарын өздігінен шығармашылықпен жасай білуге үйрету; басталған қимылдың жалғасын өз шығармашылығымен аяқтауға жаттықтыру; өз қабілеті мен шығармашылығына ризашылық сезімін арттыру.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.11.2021ж.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Галоп биі</w:t>
            </w:r>
          </w:p>
        </w:tc>
        <w:tc>
          <w:tcPr>
            <w:tcW w:w="4839" w:type="dxa"/>
          </w:tcPr>
          <w:p w:rsidR="007E7A77" w:rsidRPr="00E26830" w:rsidRDefault="008D4A48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галоп биінің адымымен таныстыру; жұппен бүйірлік қадам жасау кезінде қол мен аяқ үйлесімділігін сақтай білуге үйрету; галоп биіндегі  қимылды әуенге сай жасау дағдыларына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.11.2021ж.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2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Жомарт күз</w:t>
            </w:r>
          </w:p>
        </w:tc>
        <w:tc>
          <w:tcPr>
            <w:tcW w:w="4839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260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халық әнін тыңдауға ықыласын арттыру; әннің сипатын түсініп, эмоцияларымен көрсете білуге дағдыландыру; әуеннің ауыспалы сипатын беруге және табиғат құбылысын музыкамен байланыстыра білуге үйрету; дикцияның тазалығы мен  әнді анық айту дағдыларын жетілдіру; музыка әуенімен бірге би қимылдарын еркін орындауға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.11.2021ж.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Шоқырақтау адымы</w:t>
            </w:r>
          </w:p>
        </w:tc>
        <w:tc>
          <w:tcPr>
            <w:tcW w:w="4839" w:type="dxa"/>
          </w:tcPr>
          <w:p w:rsidR="007E7A77" w:rsidRPr="00E26830" w:rsidRDefault="008D4A48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шоқырақтау адыммен таныстыру; шоқырақтау адымның басқа адымнан айырмашылығын түсіндіре отырып, дұрыс жасай білуге үйрету; музыка мен қимылдың үйлесімділігін сақтай білуге дағдыландыру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.12.2021ж.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Табиғат ғажайыптары</w:t>
            </w:r>
          </w:p>
        </w:tc>
        <w:tc>
          <w:tcPr>
            <w:tcW w:w="4839" w:type="dxa"/>
          </w:tcPr>
          <w:p w:rsidR="007E7A77" w:rsidRPr="00E26830" w:rsidRDefault="008D4A48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әңгімедегі кейіпкердің қимылдарын өздігінен шығармашылықпен жасай білуге үйрету; басталған қимылдың жалғасын өз шығармашылығымен аяқтауға жаттықтыру; өз қабілеті мен шығармашылығына ризашылық сезімін арттыру.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.12.2021ж.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2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Әскери адым</w:t>
            </w:r>
          </w:p>
        </w:tc>
        <w:tc>
          <w:tcPr>
            <w:tcW w:w="4839" w:type="dxa"/>
          </w:tcPr>
          <w:p w:rsidR="007E7A77" w:rsidRPr="00E26830" w:rsidRDefault="008D4A48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әскери адым түрімен таныстыру; адымдау кезінде қол мен аяқ үйлесімділігін сақтай білуге үйрету; музыка мен қимылдың  әуенге сай болуын естен шығармауын қадағалау.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.12.2021ж.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2" w:type="dxa"/>
          </w:tcPr>
          <w:p w:rsidR="007E7A77" w:rsidRPr="00E26830" w:rsidRDefault="00034947" w:rsidP="007E7A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Тыпырлаған аяқтар</w:t>
            </w:r>
          </w:p>
        </w:tc>
        <w:tc>
          <w:tcPr>
            <w:tcW w:w="4839" w:type="dxa"/>
          </w:tcPr>
          <w:p w:rsidR="007E7A77" w:rsidRPr="00E26830" w:rsidRDefault="0003494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94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аяқты тыпырлату қимылымен таныстыру; аяқты тыпырлату кезінде табанды жерге толық тигізе білуге үйрету; музыка мен қимылдың үйлесімділігін сақтай білуге дағдыландыру.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.12.2021ж.</w:t>
            </w:r>
          </w:p>
        </w:tc>
      </w:tr>
      <w:tr w:rsidR="007E7A77" w:rsidRPr="005A57B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412" w:type="dxa"/>
          </w:tcPr>
          <w:p w:rsidR="007E7A77" w:rsidRPr="00E26830" w:rsidRDefault="00AA697B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сауаты</w:t>
            </w:r>
          </w:p>
        </w:tc>
        <w:tc>
          <w:tcPr>
            <w:tcW w:w="4839" w:type="dxa"/>
          </w:tcPr>
          <w:p w:rsidR="007E7A77" w:rsidRPr="00E26830" w:rsidRDefault="005A57B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дыбыстарының атымен таныстыру.Жоғары төмен дыбысталу туралы құлақтану. Музыкаәлемімен таныстыру.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.01.2022ж.</w:t>
            </w:r>
          </w:p>
        </w:tc>
      </w:tr>
      <w:tr w:rsidR="007E7A77" w:rsidRPr="00932CD2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12" w:type="dxa"/>
          </w:tcPr>
          <w:p w:rsidR="007E7A77" w:rsidRPr="00E26830" w:rsidRDefault="004A240A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«Әніміз бар тамаша»</w:t>
            </w:r>
          </w:p>
        </w:tc>
        <w:tc>
          <w:tcPr>
            <w:tcW w:w="4839" w:type="dxa"/>
          </w:tcPr>
          <w:p w:rsidR="007E7A77" w:rsidRPr="00E26830" w:rsidRDefault="004A240A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4A240A">
              <w:rPr>
                <w:rFonts w:ascii="Times New Roman" w:hAnsi="Times New Roman"/>
                <w:sz w:val="24"/>
                <w:szCs w:val="24"/>
                <w:lang w:val="kk-KZ"/>
              </w:rPr>
              <w:t>алалардың ән туралы түсініктерін қалыптастыру; әнді мұқият тыңдай отырып, сипатын ажырата алу, бірге ән салу, ән ырғағын дәл сақтап орындау дағдыларын жетілдіру; әнге деген қызығушылықтарын ояту; музыкалық есту, есте сақтау қабілеттерін дамыту.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.01.2022ж.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2" w:type="dxa"/>
          </w:tcPr>
          <w:p w:rsidR="007E7A77" w:rsidRPr="00C02603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Бақа, бақа бақ-бақа</w:t>
            </w:r>
          </w:p>
        </w:tc>
        <w:tc>
          <w:tcPr>
            <w:tcW w:w="4839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2603">
              <w:rPr>
                <w:rFonts w:ascii="Times New Roman" w:hAnsi="Times New Roman"/>
                <w:sz w:val="24"/>
                <w:szCs w:val="24"/>
                <w:lang w:val="kk-KZ"/>
              </w:rPr>
              <w:t>Балаларды халық әнін тыңдай отырып, мағынасын түсіне білуге үйрету; бақа туралы әнді айту кезінде музыкалық-қимылдарды музыка әуенімен үйлесімді жасай білу дағдысын жетілдіру; дыбысты есту қабілетін жетілдіру.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.01.2022ж.</w:t>
            </w:r>
          </w:p>
        </w:tc>
      </w:tr>
      <w:tr w:rsidR="007E7A77" w:rsidRPr="00046251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12" w:type="dxa"/>
          </w:tcPr>
          <w:p w:rsidR="007E7A77" w:rsidRPr="00E26830" w:rsidRDefault="00046251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«Бәрі мен жайлы»</w:t>
            </w:r>
          </w:p>
        </w:tc>
        <w:tc>
          <w:tcPr>
            <w:tcW w:w="4839" w:type="dxa"/>
          </w:tcPr>
          <w:p w:rsidR="007E7A77" w:rsidRPr="00E26830" w:rsidRDefault="00046251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арқылыбалалардың бойында адамгершілік, инабаттылық сезімдерін ояту. Досқа адал болуға тәрбиелеу. Би музыкаларын ажыратуға үйрету.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.01.2022ж.</w:t>
            </w:r>
          </w:p>
        </w:tc>
      </w:tr>
      <w:tr w:rsidR="007E7A77" w:rsidRPr="00046251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12" w:type="dxa"/>
          </w:tcPr>
          <w:p w:rsidR="007E7A77" w:rsidRPr="00E26830" w:rsidRDefault="00046251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«Өнер көзі халықта»</w:t>
            </w:r>
          </w:p>
        </w:tc>
        <w:tc>
          <w:tcPr>
            <w:tcW w:w="4839" w:type="dxa"/>
          </w:tcPr>
          <w:p w:rsidR="007E7A77" w:rsidRPr="00E26830" w:rsidRDefault="00046251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Киіз үй туралы түсініктерін молайту. Домбыра аспабының ерекшеліктерін түсіндіру.Әуенді срңына дейін тындауға, таныс әуендерді ажыратуға білуге, әнді жеңіл әндете алуға үйрету. Тембірлік есту қаблеттерін дамыту.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.02.2022ж.</w:t>
            </w:r>
          </w:p>
        </w:tc>
      </w:tr>
      <w:tr w:rsidR="007E7A77" w:rsidRPr="00046251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412" w:type="dxa"/>
          </w:tcPr>
          <w:p w:rsidR="007E7A77" w:rsidRPr="00E26830" w:rsidRDefault="00046251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«Андар айтысы»</w:t>
            </w:r>
          </w:p>
        </w:tc>
        <w:tc>
          <w:tcPr>
            <w:tcW w:w="4839" w:type="dxa"/>
          </w:tcPr>
          <w:p w:rsidR="007E7A77" w:rsidRPr="00E26830" w:rsidRDefault="00046251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динамикалық реікін жеткізіп орындауға, музыкаға сәйкес әр жпнуарлпрдың қимыл қозғалысын келтіре білуге үйрету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6552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02.2022ж.</w:t>
            </w:r>
          </w:p>
        </w:tc>
      </w:tr>
      <w:tr w:rsidR="007E7A77" w:rsidRPr="00046251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2" w:type="dxa"/>
          </w:tcPr>
          <w:p w:rsidR="007E7A77" w:rsidRPr="00E26830" w:rsidRDefault="00046251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аспаптар қаласына саяхат</w:t>
            </w:r>
          </w:p>
        </w:tc>
        <w:tc>
          <w:tcPr>
            <w:tcW w:w="4839" w:type="dxa"/>
          </w:tcPr>
          <w:p w:rsidR="00046251" w:rsidRPr="00046251" w:rsidRDefault="00046251" w:rsidP="000462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046251">
              <w:rPr>
                <w:rFonts w:ascii="Times New Roman" w:hAnsi="Times New Roman"/>
                <w:sz w:val="24"/>
                <w:szCs w:val="24"/>
                <w:lang w:val="kk-KZ"/>
              </w:rPr>
              <w:t>алаларды музыка әлемімен жете таныстыру. Әуенді сергек айту,</w:t>
            </w:r>
          </w:p>
          <w:p w:rsidR="007E7A77" w:rsidRPr="00E26830" w:rsidRDefault="00046251" w:rsidP="000462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6251">
              <w:rPr>
                <w:rFonts w:ascii="Times New Roman" w:hAnsi="Times New Roman"/>
                <w:sz w:val="24"/>
                <w:szCs w:val="24"/>
                <w:lang w:val="kk-KZ"/>
              </w:rPr>
              <w:t>тыңдау, ойын — қимыл арқыл ырғақты сезіндіру. Дауыстың ұзақтықтарын, биік және төменгі дыбыстарын ажыратуға баулу. Балаларға көңіл — күй сыйлап, музыка оқу іс — әрекеті бойынша білімдерін бекіту.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="007E7A77"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.02.2022ж.</w:t>
            </w:r>
          </w:p>
        </w:tc>
      </w:tr>
      <w:tr w:rsidR="007E7A77" w:rsidRPr="00046251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412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Бақытты балалық шақ</w:t>
            </w:r>
          </w:p>
        </w:tc>
        <w:tc>
          <w:tcPr>
            <w:tcW w:w="4839" w:type="dxa"/>
          </w:tcPr>
          <w:p w:rsidR="007E7A77" w:rsidRPr="00E26830" w:rsidRDefault="0065528D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28D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қимылды музыкамен сәйкестендіру және музыканың екінші бөлігінде қимылды өзгертіп, әуенмен орындай білу дағдыларын дамыта отырып, музыкалық аспаптық оркестрлық ұжымда қарапайым ырғақты суретті өздігінен орындау іскерліктерін жетілдіру.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046251" w:rsidRDefault="0065528D" w:rsidP="007E7A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="007E7A77" w:rsidRPr="00046251">
              <w:rPr>
                <w:rFonts w:ascii="Times New Roman" w:hAnsi="Times New Roman"/>
                <w:sz w:val="24"/>
                <w:szCs w:val="24"/>
                <w:lang w:val="kk-KZ"/>
              </w:rPr>
              <w:t>.02.2022ж.</w:t>
            </w:r>
          </w:p>
        </w:tc>
      </w:tr>
      <w:tr w:rsidR="007E7A77" w:rsidRPr="00046251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412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Табиғат көрінісі</w:t>
            </w:r>
          </w:p>
        </w:tc>
        <w:tc>
          <w:tcPr>
            <w:tcW w:w="4839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2603">
              <w:rPr>
                <w:rFonts w:ascii="Times New Roman" w:hAnsi="Times New Roman"/>
                <w:sz w:val="24"/>
                <w:szCs w:val="24"/>
                <w:lang w:val="kk-KZ"/>
              </w:rPr>
              <w:t>Балаларды халық әнін тыңдай отырып, мағынасын түсіне білуге үйрету; бақа туралы әнді айту кезінде музыкалық-қимылдарды музыка әуенімен үйлесімді жасай білу дағдысын жетілдіру; дыбысты есту қабілетін жетілдіру.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046251" w:rsidRDefault="007E7A77" w:rsidP="007E7A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7A77" w:rsidRPr="00046251" w:rsidRDefault="0065528D" w:rsidP="007E7A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</w:t>
            </w:r>
            <w:r w:rsidR="007E7A77" w:rsidRPr="00046251">
              <w:rPr>
                <w:rFonts w:ascii="Times New Roman" w:hAnsi="Times New Roman"/>
                <w:sz w:val="24"/>
                <w:szCs w:val="24"/>
                <w:lang w:val="kk-KZ"/>
              </w:rPr>
              <w:t>.03.2022ж.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412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Қасқыр үнің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тындайық</w:t>
            </w:r>
          </w:p>
        </w:tc>
        <w:tc>
          <w:tcPr>
            <w:tcW w:w="4839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26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Балаларға қасқыр туралы әнді </w:t>
            </w:r>
            <w:r w:rsidRPr="00C026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қызығушылықпен тыңдауды үйрету; әннің сыр-сипатына қарай музыкадағы төмен және жоғары дыбыстарды ажырата білу қабілетін жетілдіру; музыка сипатына қарай аңдардың қимылдарын дұрыс қайталау және сылдырмақпен ойнау дағдысын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24" w:type="dxa"/>
          </w:tcPr>
          <w:p w:rsidR="007E7A77" w:rsidRPr="00E26830" w:rsidRDefault="007E7A77" w:rsidP="007E7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7A77" w:rsidRPr="00E26830" w:rsidRDefault="0065528D" w:rsidP="007E7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7E7A77" w:rsidRPr="00E26830">
              <w:rPr>
                <w:rFonts w:ascii="Times New Roman" w:hAnsi="Times New Roman"/>
                <w:sz w:val="24"/>
                <w:szCs w:val="24"/>
              </w:rPr>
              <w:t>.03.2022ж.</w:t>
            </w:r>
          </w:p>
        </w:tc>
      </w:tr>
      <w:tr w:rsidR="007E7A77" w:rsidTr="007E7A77">
        <w:tc>
          <w:tcPr>
            <w:tcW w:w="531" w:type="dxa"/>
          </w:tcPr>
          <w:p w:rsidR="007E7A77" w:rsidRPr="00E26830" w:rsidRDefault="007E7A77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2412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Құстар әні</w:t>
            </w:r>
          </w:p>
        </w:tc>
        <w:tc>
          <w:tcPr>
            <w:tcW w:w="4839" w:type="dxa"/>
          </w:tcPr>
          <w:p w:rsidR="007E7A77" w:rsidRPr="00E26830" w:rsidRDefault="00C02603" w:rsidP="007E7A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2603">
              <w:rPr>
                <w:rFonts w:ascii="Times New Roman" w:hAnsi="Times New Roman"/>
                <w:sz w:val="24"/>
                <w:szCs w:val="24"/>
                <w:lang w:val="kk-KZ"/>
              </w:rPr>
              <w:t>Балаларға құстар туралы әндерді тыңдауға, айтуға әндердің сыр-сипатын ажыратуға үйрету; құстар туралы әнді сезімталдықпен қабылдай білу қабілетін қалыптастыру; әндегі орташа қарқындылықтың ерекшелігін ажырата білу қабілетін жетілдіру; жаңа бидің элементтерін музыка әуенімен үйлесімді жасауға жаттықтыру.</w:t>
            </w:r>
          </w:p>
        </w:tc>
        <w:tc>
          <w:tcPr>
            <w:tcW w:w="973" w:type="dxa"/>
          </w:tcPr>
          <w:p w:rsidR="007E7A77" w:rsidRPr="00E26830" w:rsidRDefault="007E7A77" w:rsidP="007E7A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7E7A77" w:rsidRPr="00E26830" w:rsidRDefault="0065528D" w:rsidP="007E7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E7A77" w:rsidRPr="00E26830">
              <w:rPr>
                <w:rFonts w:ascii="Times New Roman" w:hAnsi="Times New Roman"/>
                <w:sz w:val="24"/>
                <w:szCs w:val="24"/>
              </w:rPr>
              <w:t>.03.2022ж.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412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Қош келдің, Наурыз</w:t>
            </w:r>
          </w:p>
        </w:tc>
        <w:tc>
          <w:tcPr>
            <w:tcW w:w="4839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галоп биінің адымымен таныстыру; жұппен бүйірлік қадам жасау кезінде қол мен аяқ үйлесімділігін сақтай білуге үйрету; галоп биіндегі  қимылды әуенге сай жасау дағдыларына жаттықтыру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.03.2022ж.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2" w:type="dxa"/>
          </w:tcPr>
          <w:p w:rsidR="00AA697B" w:rsidRPr="00E26830" w:rsidRDefault="00C02603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Көілді арбакеш</w:t>
            </w:r>
          </w:p>
        </w:tc>
        <w:tc>
          <w:tcPr>
            <w:tcW w:w="4839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7DC"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арбакеш туралы әннің сыр-сипатын ажыратуды үйрету; әннің сөздік мағынасын түсініп, тыңдай білу қабілетін қалыптастыру; ырғақты қимылдарды музыка әуенімен ілесе отырып, үйлесімді жасай білуге дағдыландыру.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412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Нұрлы көктем</w:t>
            </w:r>
          </w:p>
        </w:tc>
        <w:tc>
          <w:tcPr>
            <w:tcW w:w="4839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7DC">
              <w:rPr>
                <w:rFonts w:ascii="Times New Roman" w:hAnsi="Times New Roman"/>
                <w:sz w:val="24"/>
                <w:szCs w:val="24"/>
                <w:lang w:val="kk-KZ"/>
              </w:rPr>
              <w:t>Әнді орындағанда оның сыр-сипатын ажырата білуді балаларға үйрету; әнді топпен орындау дағдыларына жаттықтыру; музыка әуенімен бірге би қимылдарын және адымдау жаттығуларын үйлесімді орындауға дағдыландыру; музыкалық аспаптың дыбысын есту қабілетін дамыту.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.04.2022ж.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412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 аспаптар</w:t>
            </w:r>
          </w:p>
        </w:tc>
        <w:tc>
          <w:tcPr>
            <w:tcW w:w="4839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7DC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жаңа әнді тыңдағанда оның сыр-сипаты мен ерекшелігін ажырата білуді, әнді эмоционалды қабылдай білу қабілетін қалыптастыру; топпен ілесе ән айту ережелеріне дағдыландыру; би элементтерін музыка ырғағына сай үйлесімді жасай білуге жаттықтыруды пысықтау.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.04.2022ж.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412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 болайық бәріміз</w:t>
            </w:r>
          </w:p>
        </w:tc>
        <w:tc>
          <w:tcPr>
            <w:tcW w:w="4839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7DC">
              <w:rPr>
                <w:rFonts w:ascii="Times New Roman" w:hAnsi="Times New Roman"/>
                <w:sz w:val="24"/>
                <w:szCs w:val="24"/>
                <w:lang w:val="kk-KZ"/>
              </w:rPr>
              <w:t>Балаларға музыкалық шығарманы соңына дейін тыңдап, қабылдай білуге және шығарманың бөлімдерін ажыратуға үйрету; қимылды музыкамен сәйкестендіру және музыканың екінші бөлігінде қимылды өзгертіп, әуенмен орындай білу дағдыларын жетілдіру; аспапты оркестрде ұжымда қарапайым ырғақты суретті өздігінен орындауға қызығушылығын тудыру.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.04.2022ж.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412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</w:t>
            </w:r>
          </w:p>
        </w:tc>
        <w:tc>
          <w:tcPr>
            <w:tcW w:w="4839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7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домбыра туралы түсініктерін кеңейту; домбыраның дыбысын ажырата білу қабілеттерін қалыптастыру; ырғақты </w:t>
            </w:r>
            <w:r w:rsidRPr="009677D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қимылдарды орындай білу іскерліктерін жетілдіру; оркестр ұжымына қызығушылықтарын арттыру.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2412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билейміз баршамыз</w:t>
            </w:r>
          </w:p>
        </w:tc>
        <w:tc>
          <w:tcPr>
            <w:tcW w:w="4839" w:type="dxa"/>
          </w:tcPr>
          <w:p w:rsidR="00AA697B" w:rsidRPr="00E26830" w:rsidRDefault="009677DC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7DC">
              <w:rPr>
                <w:rFonts w:ascii="Times New Roman" w:hAnsi="Times New Roman"/>
                <w:sz w:val="24"/>
                <w:szCs w:val="24"/>
                <w:lang w:val="kk-KZ"/>
              </w:rPr>
              <w:t>Көңілді әуен арқылы көңіл күйді сыйлай білуге талпындыру. Балалардың шығармашылық қабілетін дамыту. Балаларды достыққа, бірлікке, татулыққа тәрбиелеу.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.05.2022ж.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412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«Маусымжанә ойын сауық отауы</w:t>
            </w:r>
          </w:p>
        </w:tc>
        <w:tc>
          <w:tcPr>
            <w:tcW w:w="4839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4A48">
              <w:rPr>
                <w:rFonts w:ascii="Times New Roman" w:hAnsi="Times New Roman"/>
                <w:sz w:val="24"/>
                <w:szCs w:val="24"/>
                <w:lang w:val="kk-KZ"/>
              </w:rPr>
              <w:t>Балаларды "Маусымжан" ойын-сауық отауына арналған қимылдарды жасай білуге үйрету; қыз балаларды бірінің артынан бірі кезек адымын жасай жүріп, аяқтарын ырғақты қозғау дағдысына жаттықтыру; "Маусымжан" ойын-сауық отауына қызығушылықтарын арттыру.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.05.2022ж.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412" w:type="dxa"/>
          </w:tcPr>
          <w:p w:rsidR="00AA697B" w:rsidRPr="00E26830" w:rsidRDefault="00F2292D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 салайық</w:t>
            </w:r>
          </w:p>
        </w:tc>
        <w:tc>
          <w:tcPr>
            <w:tcW w:w="4839" w:type="dxa"/>
          </w:tcPr>
          <w:p w:rsidR="00AA697B" w:rsidRPr="00E26830" w:rsidRDefault="00F2292D" w:rsidP="00AA69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92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халық әнін тыңдауға ықыласын арттыру; әннің сыр-сипатын түсіну және эмоциямен көрсетуге дағдыландыру; әуеннің ауыспалы сипатын беруге және табиғат құбылысын музыкамен байланыстыруды үйрету; дикцияның тазалығы мен әнді анық айту дағдыларын жетілдіру; музыка әуенімен бірге би қимылдарын еркін орындау дағдыларын пысықтау</w:t>
            </w:r>
          </w:p>
        </w:tc>
        <w:tc>
          <w:tcPr>
            <w:tcW w:w="973" w:type="dxa"/>
          </w:tcPr>
          <w:p w:rsidR="00AA697B" w:rsidRPr="00E26830" w:rsidRDefault="00AA697B" w:rsidP="00AA69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.02.2022ж</w:t>
            </w:r>
          </w:p>
        </w:tc>
      </w:tr>
      <w:tr w:rsidR="00AA697B" w:rsidTr="007E7A77">
        <w:tc>
          <w:tcPr>
            <w:tcW w:w="531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39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1524" w:type="dxa"/>
          </w:tcPr>
          <w:p w:rsidR="00AA697B" w:rsidRPr="00E26830" w:rsidRDefault="00AA697B" w:rsidP="00AA697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545E5" w:rsidRPr="00BD5A87" w:rsidRDefault="00A545E5" w:rsidP="00A545E5">
      <w:pPr>
        <w:rPr>
          <w:sz w:val="28"/>
          <w:szCs w:val="28"/>
          <w:lang w:val="kk-KZ"/>
        </w:rPr>
      </w:pPr>
    </w:p>
    <w:p w:rsidR="00A545E5" w:rsidRPr="00C8188E" w:rsidRDefault="00A545E5" w:rsidP="00A545E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45E5" w:rsidRPr="00C8188E" w:rsidRDefault="00A545E5" w:rsidP="00A545E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E7A77" w:rsidRPr="006840D0" w:rsidRDefault="007E7A77" w:rsidP="007E7A77">
      <w:pPr>
        <w:rPr>
          <w:lang w:val="en-US"/>
        </w:rPr>
      </w:pPr>
    </w:p>
    <w:p w:rsidR="007E7A77" w:rsidRPr="006840D0" w:rsidRDefault="007E7A77" w:rsidP="007E7A77">
      <w:pPr>
        <w:jc w:val="center"/>
        <w:rPr>
          <w:lang w:val="kk-KZ"/>
        </w:rPr>
      </w:pPr>
    </w:p>
    <w:p w:rsidR="007E7A77" w:rsidRPr="006840D0" w:rsidRDefault="007E7A77" w:rsidP="007E7A77">
      <w:pPr>
        <w:jc w:val="center"/>
        <w:rPr>
          <w:lang w:val="kk-KZ"/>
        </w:rPr>
      </w:pPr>
    </w:p>
    <w:p w:rsidR="007E7A77" w:rsidRPr="006840D0" w:rsidRDefault="007E7A77" w:rsidP="007E7A77">
      <w:pPr>
        <w:jc w:val="center"/>
        <w:rPr>
          <w:lang w:val="kk-KZ"/>
        </w:rPr>
      </w:pPr>
    </w:p>
    <w:p w:rsidR="007E7A77" w:rsidRPr="006840D0" w:rsidRDefault="007E7A77" w:rsidP="007E7A77">
      <w:pPr>
        <w:jc w:val="center"/>
        <w:rPr>
          <w:lang w:val="kk-KZ"/>
        </w:rPr>
      </w:pPr>
    </w:p>
    <w:p w:rsidR="00374770" w:rsidRPr="00A545E5" w:rsidRDefault="00374770">
      <w:pPr>
        <w:rPr>
          <w:lang w:val="kk-KZ"/>
        </w:rPr>
      </w:pPr>
    </w:p>
    <w:sectPr w:rsidR="00374770" w:rsidRPr="00A545E5" w:rsidSect="00C7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545E5"/>
    <w:rsid w:val="00034947"/>
    <w:rsid w:val="000377AE"/>
    <w:rsid w:val="00046251"/>
    <w:rsid w:val="00271242"/>
    <w:rsid w:val="002D363A"/>
    <w:rsid w:val="00332145"/>
    <w:rsid w:val="00374770"/>
    <w:rsid w:val="004A240A"/>
    <w:rsid w:val="004F07B2"/>
    <w:rsid w:val="005A57B7"/>
    <w:rsid w:val="005B186A"/>
    <w:rsid w:val="0065528D"/>
    <w:rsid w:val="007A626F"/>
    <w:rsid w:val="007E7A77"/>
    <w:rsid w:val="0084552F"/>
    <w:rsid w:val="008D4A48"/>
    <w:rsid w:val="008D6469"/>
    <w:rsid w:val="009677DC"/>
    <w:rsid w:val="009F4437"/>
    <w:rsid w:val="00A545E5"/>
    <w:rsid w:val="00AA697B"/>
    <w:rsid w:val="00BD24A9"/>
    <w:rsid w:val="00C02603"/>
    <w:rsid w:val="00C649E1"/>
    <w:rsid w:val="00C72474"/>
    <w:rsid w:val="00F2292D"/>
    <w:rsid w:val="00FF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545E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locked/>
    <w:rsid w:val="00A545E5"/>
    <w:rPr>
      <w:rFonts w:eastAsiaTheme="minorHAnsi"/>
      <w:lang w:eastAsia="en-US"/>
    </w:rPr>
  </w:style>
  <w:style w:type="table" w:styleId="a5">
    <w:name w:val="Table Grid"/>
    <w:basedOn w:val="a1"/>
    <w:uiPriority w:val="59"/>
    <w:rsid w:val="007E7A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0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B447-AB1F-43B8-A6D4-8DA5A88B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SMKK</dc:creator>
  <cp:keywords/>
  <dc:description/>
  <cp:lastModifiedBy>SMKK</cp:lastModifiedBy>
  <cp:revision>13</cp:revision>
  <cp:lastPrinted>2023-08-15T16:28:00Z</cp:lastPrinted>
  <dcterms:created xsi:type="dcterms:W3CDTF">2023-08-15T12:46:00Z</dcterms:created>
  <dcterms:modified xsi:type="dcterms:W3CDTF">2023-08-15T17:18:00Z</dcterms:modified>
</cp:coreProperties>
</file>